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B6C" w:rsidRPr="00686447" w:rsidRDefault="007C22FE">
      <w:pPr>
        <w:rPr>
          <w:sz w:val="24"/>
          <w:szCs w:val="24"/>
        </w:rPr>
      </w:pPr>
      <w:r w:rsidRPr="00686447">
        <w:rPr>
          <w:sz w:val="24"/>
          <w:szCs w:val="24"/>
        </w:rPr>
        <w:t>Dr. D. @ the GRC</w:t>
      </w:r>
    </w:p>
    <w:p w:rsidR="007C22FE" w:rsidRPr="00686447" w:rsidRDefault="007C22FE">
      <w:pPr>
        <w:rPr>
          <w:sz w:val="24"/>
          <w:szCs w:val="24"/>
        </w:rPr>
      </w:pPr>
      <w:r w:rsidRPr="00686447">
        <w:rPr>
          <w:sz w:val="24"/>
          <w:szCs w:val="24"/>
        </w:rPr>
        <w:t>Hope on the Horizon</w:t>
      </w:r>
    </w:p>
    <w:p w:rsidR="007C22FE" w:rsidRPr="00686447" w:rsidRDefault="007C22FE">
      <w:pPr>
        <w:rPr>
          <w:sz w:val="24"/>
          <w:szCs w:val="24"/>
        </w:rPr>
      </w:pPr>
      <w:r w:rsidRPr="00686447">
        <w:rPr>
          <w:sz w:val="24"/>
          <w:szCs w:val="24"/>
        </w:rPr>
        <w:t>In February the Gender Relations Center</w:t>
      </w:r>
      <w:r w:rsidR="005A1A63" w:rsidRPr="00686447">
        <w:rPr>
          <w:sz w:val="24"/>
          <w:szCs w:val="24"/>
        </w:rPr>
        <w:t xml:space="preserve"> (GRC)</w:t>
      </w:r>
      <w:r w:rsidRPr="00686447">
        <w:rPr>
          <w:sz w:val="24"/>
          <w:szCs w:val="24"/>
        </w:rPr>
        <w:t xml:space="preserve"> invited Kerry Cronin to our campus to begin a conversation about dating.  The program in Legends was very well attended and the audience </w:t>
      </w:r>
      <w:r w:rsidR="0054242D">
        <w:rPr>
          <w:sz w:val="24"/>
          <w:szCs w:val="24"/>
        </w:rPr>
        <w:t>participated</w:t>
      </w:r>
      <w:r w:rsidRPr="00686447">
        <w:rPr>
          <w:sz w:val="24"/>
          <w:szCs w:val="24"/>
        </w:rPr>
        <w:t xml:space="preserve"> in a lively dialogue about </w:t>
      </w:r>
      <w:r w:rsidR="007D05F3" w:rsidRPr="00686447">
        <w:rPr>
          <w:sz w:val="24"/>
          <w:szCs w:val="24"/>
        </w:rPr>
        <w:t>relationships (or</w:t>
      </w:r>
      <w:r w:rsidRPr="00686447">
        <w:rPr>
          <w:sz w:val="24"/>
          <w:szCs w:val="24"/>
        </w:rPr>
        <w:t xml:space="preserve"> the lack thereof) on the Notre Dame campus.  As a part of that program, we passed out level one date vouchers to Starbucks.  Those participating had two weeks to redeem the voucher by inviting someone on a date.  There were approximately 80 vouchers collected by Starbucks which means that 160 individuals actually went on a level one date.  Of the students I talked to about their </w:t>
      </w:r>
      <w:r w:rsidR="00B01CDC" w:rsidRPr="00686447">
        <w:rPr>
          <w:sz w:val="24"/>
          <w:szCs w:val="24"/>
        </w:rPr>
        <w:t xml:space="preserve">dating </w:t>
      </w:r>
      <w:r w:rsidRPr="00686447">
        <w:rPr>
          <w:sz w:val="24"/>
          <w:szCs w:val="24"/>
        </w:rPr>
        <w:t>experience</w:t>
      </w:r>
      <w:r w:rsidR="00B01CDC" w:rsidRPr="00686447">
        <w:rPr>
          <w:sz w:val="24"/>
          <w:szCs w:val="24"/>
        </w:rPr>
        <w:t xml:space="preserve">, </w:t>
      </w:r>
      <w:r w:rsidRPr="00686447">
        <w:rPr>
          <w:sz w:val="24"/>
          <w:szCs w:val="24"/>
        </w:rPr>
        <w:t xml:space="preserve">all </w:t>
      </w:r>
      <w:r w:rsidR="00B01CDC" w:rsidRPr="00686447">
        <w:rPr>
          <w:sz w:val="24"/>
          <w:szCs w:val="24"/>
        </w:rPr>
        <w:t xml:space="preserve">made very positive comments.  </w:t>
      </w:r>
      <w:r w:rsidR="005E2859">
        <w:rPr>
          <w:sz w:val="24"/>
          <w:szCs w:val="24"/>
        </w:rPr>
        <w:t>Reportedly, o</w:t>
      </w:r>
      <w:r w:rsidR="00B01CDC" w:rsidRPr="00686447">
        <w:rPr>
          <w:sz w:val="24"/>
          <w:szCs w:val="24"/>
        </w:rPr>
        <w:t xml:space="preserve">ne of the primary roadblocks to asking a person out on a date was the anxiety that came along with the process.  </w:t>
      </w:r>
    </w:p>
    <w:p w:rsidR="00686447" w:rsidRPr="00686447" w:rsidRDefault="007D05F3">
      <w:pPr>
        <w:rPr>
          <w:sz w:val="24"/>
          <w:szCs w:val="24"/>
        </w:rPr>
      </w:pPr>
      <w:r w:rsidRPr="00686447">
        <w:rPr>
          <w:sz w:val="24"/>
          <w:szCs w:val="24"/>
        </w:rPr>
        <w:t xml:space="preserve">When we asked what </w:t>
      </w:r>
      <w:r w:rsidR="005A1A63" w:rsidRPr="00686447">
        <w:rPr>
          <w:sz w:val="24"/>
          <w:szCs w:val="24"/>
        </w:rPr>
        <w:t xml:space="preserve">the </w:t>
      </w:r>
      <w:r w:rsidRPr="00686447">
        <w:rPr>
          <w:sz w:val="24"/>
          <w:szCs w:val="24"/>
        </w:rPr>
        <w:t>GRC</w:t>
      </w:r>
      <w:r w:rsidR="005A1A63" w:rsidRPr="00686447">
        <w:rPr>
          <w:sz w:val="24"/>
          <w:szCs w:val="24"/>
        </w:rPr>
        <w:t xml:space="preserve"> </w:t>
      </w:r>
      <w:r w:rsidRPr="00686447">
        <w:rPr>
          <w:sz w:val="24"/>
          <w:szCs w:val="24"/>
        </w:rPr>
        <w:t xml:space="preserve">could do to </w:t>
      </w:r>
      <w:r w:rsidR="005A1A63" w:rsidRPr="00686447">
        <w:rPr>
          <w:sz w:val="24"/>
          <w:szCs w:val="24"/>
        </w:rPr>
        <w:t xml:space="preserve">help </w:t>
      </w:r>
      <w:r w:rsidRPr="00686447">
        <w:rPr>
          <w:sz w:val="24"/>
          <w:szCs w:val="24"/>
        </w:rPr>
        <w:t>alleviate</w:t>
      </w:r>
      <w:r w:rsidR="005A1A63" w:rsidRPr="00686447">
        <w:rPr>
          <w:sz w:val="24"/>
          <w:szCs w:val="24"/>
        </w:rPr>
        <w:t xml:space="preserve"> </w:t>
      </w:r>
      <w:r w:rsidRPr="00686447">
        <w:rPr>
          <w:sz w:val="24"/>
          <w:szCs w:val="24"/>
        </w:rPr>
        <w:t>the natural anxiety of asking someone out on a date</w:t>
      </w:r>
      <w:r w:rsidR="005A1A63" w:rsidRPr="00686447">
        <w:rPr>
          <w:sz w:val="24"/>
          <w:szCs w:val="24"/>
        </w:rPr>
        <w:t xml:space="preserve">, we were told that it was, “out of your hands really.  Everything at Notre Dame contributes to the culture where people don’t date.  Either people are in a serious relationship or they are not dating at all.”  One male student commented on the several false starts he experienced in making </w:t>
      </w:r>
      <w:r w:rsidR="0054242D">
        <w:rPr>
          <w:sz w:val="24"/>
          <w:szCs w:val="24"/>
        </w:rPr>
        <w:t xml:space="preserve">his </w:t>
      </w:r>
      <w:r w:rsidR="005A1A63" w:rsidRPr="00686447">
        <w:rPr>
          <w:sz w:val="24"/>
          <w:szCs w:val="24"/>
        </w:rPr>
        <w:t xml:space="preserve">level one date happen, but in the final assessment, he was pleased that he made the initial attempts, and pleased </w:t>
      </w:r>
      <w:r w:rsidR="002D2666">
        <w:rPr>
          <w:sz w:val="24"/>
          <w:szCs w:val="24"/>
        </w:rPr>
        <w:t xml:space="preserve">with </w:t>
      </w:r>
      <w:r w:rsidR="005A1A63" w:rsidRPr="00686447">
        <w:rPr>
          <w:sz w:val="24"/>
          <w:szCs w:val="24"/>
        </w:rPr>
        <w:t xml:space="preserve">the outcome of the eventual date.  </w:t>
      </w:r>
      <w:r w:rsidR="009F12BE" w:rsidRPr="00686447">
        <w:rPr>
          <w:sz w:val="24"/>
          <w:szCs w:val="24"/>
        </w:rPr>
        <w:t xml:space="preserve"> One female student also said her date was very positive overall.  She</w:t>
      </w:r>
      <w:r w:rsidR="005E2859">
        <w:rPr>
          <w:sz w:val="24"/>
          <w:szCs w:val="24"/>
        </w:rPr>
        <w:t xml:space="preserve"> indicated being </w:t>
      </w:r>
      <w:r w:rsidR="009F12BE" w:rsidRPr="00686447">
        <w:rPr>
          <w:sz w:val="24"/>
          <w:szCs w:val="24"/>
        </w:rPr>
        <w:t>just a little nervous at the beginning, bec</w:t>
      </w:r>
      <w:r w:rsidR="005E2859">
        <w:rPr>
          <w:sz w:val="24"/>
          <w:szCs w:val="24"/>
        </w:rPr>
        <w:t xml:space="preserve">oming </w:t>
      </w:r>
      <w:r w:rsidR="009F12BE" w:rsidRPr="00686447">
        <w:rPr>
          <w:sz w:val="24"/>
          <w:szCs w:val="24"/>
        </w:rPr>
        <w:t>more comfortable as the date progressed, and by the end of the date her anxiety had disappeared.   Both of the students mentioned above indicated that although their dates did not turn into a relationship, there as a natural parting and there w</w:t>
      </w:r>
      <w:r w:rsidR="002D2666">
        <w:rPr>
          <w:sz w:val="24"/>
          <w:szCs w:val="24"/>
        </w:rPr>
        <w:t xml:space="preserve">as </w:t>
      </w:r>
      <w:r w:rsidR="009F12BE" w:rsidRPr="00686447">
        <w:rPr>
          <w:sz w:val="24"/>
          <w:szCs w:val="24"/>
        </w:rPr>
        <w:t xml:space="preserve">no </w:t>
      </w:r>
      <w:r w:rsidR="002D2666">
        <w:rPr>
          <w:sz w:val="24"/>
          <w:szCs w:val="24"/>
        </w:rPr>
        <w:t xml:space="preserve">nervousness </w:t>
      </w:r>
      <w:r w:rsidR="009F12BE" w:rsidRPr="00686447">
        <w:rPr>
          <w:sz w:val="24"/>
          <w:szCs w:val="24"/>
        </w:rPr>
        <w:t>about what would happen next.  They are still friends and being in the presence of the</w:t>
      </w:r>
      <w:r w:rsidR="002D2666">
        <w:rPr>
          <w:sz w:val="24"/>
          <w:szCs w:val="24"/>
        </w:rPr>
        <w:t xml:space="preserve"> person they dated </w:t>
      </w:r>
      <w:r w:rsidR="009F12BE" w:rsidRPr="00686447">
        <w:rPr>
          <w:sz w:val="24"/>
          <w:szCs w:val="24"/>
        </w:rPr>
        <w:t xml:space="preserve">is not awkward.  </w:t>
      </w:r>
    </w:p>
    <w:p w:rsidR="00896E12" w:rsidRDefault="00686447" w:rsidP="0054242D">
      <w:pPr>
        <w:rPr>
          <w:sz w:val="24"/>
          <w:szCs w:val="24"/>
        </w:rPr>
      </w:pPr>
      <w:r>
        <w:rPr>
          <w:sz w:val="24"/>
          <w:szCs w:val="24"/>
        </w:rPr>
        <w:t xml:space="preserve">Regardless to what many may say about the status of relationships on this campus, I have gained a great deal of encouragement by my conversations with students </w:t>
      </w:r>
      <w:r w:rsidR="0054242D">
        <w:rPr>
          <w:sz w:val="24"/>
          <w:szCs w:val="24"/>
        </w:rPr>
        <w:t xml:space="preserve">who are living the delicate </w:t>
      </w:r>
      <w:r>
        <w:rPr>
          <w:sz w:val="24"/>
          <w:szCs w:val="24"/>
        </w:rPr>
        <w:t>balanc</w:t>
      </w:r>
      <w:r w:rsidR="0054242D">
        <w:rPr>
          <w:sz w:val="24"/>
          <w:szCs w:val="24"/>
        </w:rPr>
        <w:t xml:space="preserve">e of </w:t>
      </w:r>
      <w:r>
        <w:rPr>
          <w:sz w:val="24"/>
          <w:szCs w:val="24"/>
        </w:rPr>
        <w:t xml:space="preserve">academics, societal pressure, </w:t>
      </w:r>
      <w:r w:rsidR="0054242D">
        <w:rPr>
          <w:sz w:val="24"/>
          <w:szCs w:val="24"/>
        </w:rPr>
        <w:t xml:space="preserve">and </w:t>
      </w:r>
      <w:r>
        <w:rPr>
          <w:sz w:val="24"/>
          <w:szCs w:val="24"/>
        </w:rPr>
        <w:t xml:space="preserve">the need to </w:t>
      </w:r>
      <w:r w:rsidR="0054242D">
        <w:rPr>
          <w:sz w:val="24"/>
          <w:szCs w:val="24"/>
        </w:rPr>
        <w:t xml:space="preserve">continue developing </w:t>
      </w:r>
      <w:r>
        <w:rPr>
          <w:sz w:val="24"/>
          <w:szCs w:val="24"/>
        </w:rPr>
        <w:t xml:space="preserve">a healthy psycho-sexual </w:t>
      </w:r>
      <w:r w:rsidR="00BB652F">
        <w:rPr>
          <w:sz w:val="24"/>
          <w:szCs w:val="24"/>
        </w:rPr>
        <w:t xml:space="preserve">perspective.  </w:t>
      </w:r>
      <w:r w:rsidR="0054242D">
        <w:rPr>
          <w:sz w:val="24"/>
          <w:szCs w:val="24"/>
        </w:rPr>
        <w:t>As evidenced by the results of our level one dating program, when g</w:t>
      </w:r>
      <w:r w:rsidR="00BB652F">
        <w:rPr>
          <w:sz w:val="24"/>
          <w:szCs w:val="24"/>
        </w:rPr>
        <w:t xml:space="preserve">iven the right environment (and </w:t>
      </w:r>
      <w:r w:rsidR="00140586">
        <w:rPr>
          <w:sz w:val="24"/>
          <w:szCs w:val="24"/>
        </w:rPr>
        <w:t>incentive</w:t>
      </w:r>
      <w:r w:rsidR="00BB652F">
        <w:rPr>
          <w:sz w:val="24"/>
          <w:szCs w:val="24"/>
        </w:rPr>
        <w:t>)</w:t>
      </w:r>
      <w:r w:rsidR="0054242D">
        <w:rPr>
          <w:sz w:val="24"/>
          <w:szCs w:val="24"/>
        </w:rPr>
        <w:t xml:space="preserve">, </w:t>
      </w:r>
      <w:r w:rsidR="00BB652F">
        <w:rPr>
          <w:sz w:val="24"/>
          <w:szCs w:val="24"/>
        </w:rPr>
        <w:t>students</w:t>
      </w:r>
      <w:r w:rsidR="0054242D">
        <w:rPr>
          <w:sz w:val="24"/>
          <w:szCs w:val="24"/>
        </w:rPr>
        <w:t xml:space="preserve"> are able to </w:t>
      </w:r>
      <w:r w:rsidR="00BB652F">
        <w:rPr>
          <w:sz w:val="24"/>
          <w:szCs w:val="24"/>
        </w:rPr>
        <w:t xml:space="preserve">bring their true selves to the relationship and are able to engage each other in authentic dialogue.  </w:t>
      </w:r>
      <w:r w:rsidR="0054242D">
        <w:rPr>
          <w:sz w:val="24"/>
          <w:szCs w:val="24"/>
        </w:rPr>
        <w:t xml:space="preserve">The end result is an intentional commitment to not treat members of this community as objects but as </w:t>
      </w:r>
      <w:r w:rsidR="00783D53">
        <w:rPr>
          <w:sz w:val="24"/>
          <w:szCs w:val="24"/>
        </w:rPr>
        <w:t xml:space="preserve">individuals worthy of the respect granted to men and women created in the image of God.  </w:t>
      </w:r>
      <w:r w:rsidR="00896E12">
        <w:rPr>
          <w:sz w:val="24"/>
          <w:szCs w:val="24"/>
        </w:rPr>
        <w:t>This is the higher standard one student spoke of in an earlier editorial and it is an indicator that we are one step closer to becoming the Notre Dame we claim to be.</w:t>
      </w:r>
    </w:p>
    <w:p w:rsidR="00C35533" w:rsidRDefault="0026370F" w:rsidP="0054242D">
      <w:pPr>
        <w:rPr>
          <w:sz w:val="24"/>
          <w:szCs w:val="24"/>
        </w:rPr>
      </w:pPr>
      <w:r>
        <w:rPr>
          <w:sz w:val="24"/>
          <w:szCs w:val="24"/>
        </w:rPr>
        <w:t>The key question is whether or not we are willing to face the anxiety/fear of inviting someone into our sphere of relationship long enough to test the water.  More times than not</w:t>
      </w:r>
      <w:r w:rsidR="00140586">
        <w:rPr>
          <w:sz w:val="24"/>
          <w:szCs w:val="24"/>
        </w:rPr>
        <w:t>,</w:t>
      </w:r>
      <w:r>
        <w:rPr>
          <w:sz w:val="24"/>
          <w:szCs w:val="24"/>
        </w:rPr>
        <w:t xml:space="preserve"> that test </w:t>
      </w:r>
      <w:r>
        <w:rPr>
          <w:sz w:val="24"/>
          <w:szCs w:val="24"/>
        </w:rPr>
        <w:lastRenderedPageBreak/>
        <w:t xml:space="preserve">will reveal that </w:t>
      </w:r>
      <w:r w:rsidR="008B70F8">
        <w:rPr>
          <w:sz w:val="24"/>
          <w:szCs w:val="24"/>
        </w:rPr>
        <w:t xml:space="preserve">the person you are with </w:t>
      </w:r>
      <w:r w:rsidR="00896E12">
        <w:rPr>
          <w:sz w:val="24"/>
          <w:szCs w:val="24"/>
        </w:rPr>
        <w:t>was</w:t>
      </w:r>
      <w:r w:rsidR="008B70F8">
        <w:rPr>
          <w:sz w:val="24"/>
          <w:szCs w:val="24"/>
        </w:rPr>
        <w:t xml:space="preserve"> not meant to be a long term relationship.  This is a tremendous outcome because, 1) you are continuing to refine and define the kind of person you want to get in the water with and 2) </w:t>
      </w:r>
      <w:r w:rsidR="00815CF4">
        <w:rPr>
          <w:sz w:val="24"/>
          <w:szCs w:val="24"/>
        </w:rPr>
        <w:t xml:space="preserve">at the conclusion of level one dating you will have  freedom in friendship.  </w:t>
      </w:r>
      <w:r w:rsidR="006F3219">
        <w:rPr>
          <w:sz w:val="24"/>
          <w:szCs w:val="24"/>
        </w:rPr>
        <w:t xml:space="preserve">Each person was able to question and ask questions, and the resulting friendship could be short lived or life-long.  </w:t>
      </w:r>
      <w:r w:rsidR="00140586">
        <w:rPr>
          <w:sz w:val="24"/>
          <w:szCs w:val="24"/>
        </w:rPr>
        <w:t xml:space="preserve">Either </w:t>
      </w:r>
      <w:r w:rsidR="006F3219">
        <w:rPr>
          <w:sz w:val="24"/>
          <w:szCs w:val="24"/>
        </w:rPr>
        <w:t xml:space="preserve">outcome is far better than the alternative.  </w:t>
      </w:r>
      <w:r w:rsidR="00815CF4">
        <w:rPr>
          <w:sz w:val="24"/>
          <w:szCs w:val="24"/>
        </w:rPr>
        <w:t xml:space="preserve">There is no walk of shame, regret, or the burning desire to hide from </w:t>
      </w:r>
      <w:r w:rsidR="006F3219">
        <w:rPr>
          <w:sz w:val="24"/>
          <w:szCs w:val="24"/>
        </w:rPr>
        <w:t xml:space="preserve">your </w:t>
      </w:r>
      <w:r w:rsidR="00896E12">
        <w:rPr>
          <w:sz w:val="24"/>
          <w:szCs w:val="24"/>
        </w:rPr>
        <w:t>latest hook</w:t>
      </w:r>
      <w:r w:rsidR="00FE2E33">
        <w:rPr>
          <w:sz w:val="24"/>
          <w:szCs w:val="24"/>
        </w:rPr>
        <w:t>-</w:t>
      </w:r>
      <w:r w:rsidR="00896E12">
        <w:rPr>
          <w:sz w:val="24"/>
          <w:szCs w:val="24"/>
        </w:rPr>
        <w:t xml:space="preserve">up </w:t>
      </w:r>
      <w:r w:rsidR="00FE2E33">
        <w:rPr>
          <w:sz w:val="24"/>
          <w:szCs w:val="24"/>
        </w:rPr>
        <w:t>companion</w:t>
      </w:r>
      <w:r w:rsidR="00896E12">
        <w:rPr>
          <w:sz w:val="24"/>
          <w:szCs w:val="24"/>
        </w:rPr>
        <w:t xml:space="preserve">.  </w:t>
      </w:r>
    </w:p>
    <w:p w:rsidR="00815CF4" w:rsidRDefault="00896E12" w:rsidP="0054242D">
      <w:pPr>
        <w:rPr>
          <w:sz w:val="24"/>
          <w:szCs w:val="24"/>
        </w:rPr>
      </w:pPr>
      <w:r>
        <w:rPr>
          <w:sz w:val="24"/>
          <w:szCs w:val="24"/>
        </w:rPr>
        <w:t>Intentional relat</w:t>
      </w:r>
      <w:r w:rsidR="00C35533">
        <w:rPr>
          <w:sz w:val="24"/>
          <w:szCs w:val="24"/>
        </w:rPr>
        <w:t>ing</w:t>
      </w:r>
      <w:r>
        <w:rPr>
          <w:sz w:val="24"/>
          <w:szCs w:val="24"/>
        </w:rPr>
        <w:t xml:space="preserve"> allows us to pay close attention to the scripts we bring to life</w:t>
      </w:r>
      <w:r w:rsidR="00C35533">
        <w:rPr>
          <w:sz w:val="24"/>
          <w:szCs w:val="24"/>
        </w:rPr>
        <w:t xml:space="preserve">.  It also </w:t>
      </w:r>
      <w:r>
        <w:rPr>
          <w:sz w:val="24"/>
          <w:szCs w:val="24"/>
        </w:rPr>
        <w:t>affords us the opportunity to interrupt those scripts that could potentially leave a bad taste in our mouth.  All indications are that this type of intentional relationship development</w:t>
      </w:r>
      <w:r w:rsidR="006F3219">
        <w:rPr>
          <w:sz w:val="24"/>
          <w:szCs w:val="24"/>
        </w:rPr>
        <w:t xml:space="preserve"> is well worth the investment</w:t>
      </w:r>
      <w:r w:rsidR="00FE2E33">
        <w:rPr>
          <w:sz w:val="24"/>
          <w:szCs w:val="24"/>
        </w:rPr>
        <w:t xml:space="preserve"> </w:t>
      </w:r>
      <w:r w:rsidR="006F3219">
        <w:rPr>
          <w:sz w:val="24"/>
          <w:szCs w:val="24"/>
        </w:rPr>
        <w:t>.</w:t>
      </w:r>
      <w:r w:rsidR="00FE2E33">
        <w:rPr>
          <w:sz w:val="24"/>
          <w:szCs w:val="24"/>
        </w:rPr>
        <w:t xml:space="preserve"> . . and will hopefully become the new swag in our community.  </w:t>
      </w:r>
      <w:r w:rsidR="00815CF4">
        <w:rPr>
          <w:sz w:val="24"/>
          <w:szCs w:val="24"/>
        </w:rPr>
        <w:t xml:space="preserve">If you have already mastered the level </w:t>
      </w:r>
      <w:r w:rsidR="006F3219">
        <w:rPr>
          <w:sz w:val="24"/>
          <w:szCs w:val="24"/>
        </w:rPr>
        <w:t>one</w:t>
      </w:r>
      <w:r w:rsidR="00815CF4">
        <w:rPr>
          <w:sz w:val="24"/>
          <w:szCs w:val="24"/>
        </w:rPr>
        <w:t xml:space="preserve"> date, there will be a discussion of level 2 and level 3 dating this Friday in the Dooley Room (</w:t>
      </w:r>
      <w:proofErr w:type="spellStart"/>
      <w:r w:rsidR="00815CF4">
        <w:rPr>
          <w:sz w:val="24"/>
          <w:szCs w:val="24"/>
        </w:rPr>
        <w:t>LaFortune</w:t>
      </w:r>
      <w:proofErr w:type="spellEnd"/>
      <w:r w:rsidR="00815CF4">
        <w:rPr>
          <w:sz w:val="24"/>
          <w:szCs w:val="24"/>
        </w:rPr>
        <w:t>)</w:t>
      </w:r>
      <w:r>
        <w:rPr>
          <w:sz w:val="24"/>
          <w:szCs w:val="24"/>
        </w:rPr>
        <w:t xml:space="preserve"> from 1:30 – 2:30</w:t>
      </w:r>
      <w:r w:rsidR="00815CF4">
        <w:rPr>
          <w:sz w:val="24"/>
          <w:szCs w:val="24"/>
        </w:rPr>
        <w:t xml:space="preserve">.  Hope to see you there.  </w:t>
      </w:r>
    </w:p>
    <w:p w:rsidR="00686447" w:rsidRPr="00686447" w:rsidRDefault="00815CF4" w:rsidP="0054242D">
      <w:pPr>
        <w:rPr>
          <w:sz w:val="24"/>
          <w:szCs w:val="24"/>
        </w:rPr>
      </w:pPr>
      <w:r>
        <w:rPr>
          <w:sz w:val="24"/>
          <w:szCs w:val="24"/>
        </w:rPr>
        <w:t xml:space="preserve">Amanda Downey also contributed to this article. </w:t>
      </w:r>
      <w:r w:rsidR="0054242D">
        <w:rPr>
          <w:sz w:val="24"/>
          <w:szCs w:val="24"/>
        </w:rPr>
        <w:t xml:space="preserve">  </w:t>
      </w:r>
      <w:r w:rsidR="005A1A63" w:rsidRPr="00686447">
        <w:rPr>
          <w:sz w:val="24"/>
          <w:szCs w:val="24"/>
        </w:rPr>
        <w:t xml:space="preserve"> </w:t>
      </w:r>
    </w:p>
    <w:p w:rsidR="00686447" w:rsidRDefault="00686447"/>
    <w:p w:rsidR="00686447" w:rsidRPr="00922E09" w:rsidRDefault="00686447" w:rsidP="00686447">
      <w:pPr>
        <w:ind w:firstLine="720"/>
        <w:rPr>
          <w:sz w:val="24"/>
          <w:szCs w:val="24"/>
        </w:rPr>
      </w:pPr>
    </w:p>
    <w:p w:rsidR="007D05F3" w:rsidRDefault="007D05F3"/>
    <w:sectPr w:rsidR="007D05F3" w:rsidSect="00571B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C22FE"/>
    <w:rsid w:val="00140586"/>
    <w:rsid w:val="0026370F"/>
    <w:rsid w:val="002D2666"/>
    <w:rsid w:val="00360BBF"/>
    <w:rsid w:val="004D71C2"/>
    <w:rsid w:val="0054242D"/>
    <w:rsid w:val="00571B6C"/>
    <w:rsid w:val="005A1A63"/>
    <w:rsid w:val="005D4482"/>
    <w:rsid w:val="005E2859"/>
    <w:rsid w:val="00686447"/>
    <w:rsid w:val="006F3219"/>
    <w:rsid w:val="00783D53"/>
    <w:rsid w:val="007C22FE"/>
    <w:rsid w:val="007D05F3"/>
    <w:rsid w:val="00815CF4"/>
    <w:rsid w:val="00896E12"/>
    <w:rsid w:val="008B70F8"/>
    <w:rsid w:val="009F12BE"/>
    <w:rsid w:val="00B01CDC"/>
    <w:rsid w:val="00BB652F"/>
    <w:rsid w:val="00C35533"/>
    <w:rsid w:val="00FE2E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1B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232</TotalTime>
  <Pages>2</Pages>
  <Words>626</Words>
  <Characters>3573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4191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cp:revision>
  <dcterms:created xsi:type="dcterms:W3CDTF">2012-04-15T15:41:00Z</dcterms:created>
  <dcterms:modified xsi:type="dcterms:W3CDTF">2012-04-15T21:41:00Z</dcterms:modified>
</cp:coreProperties>
</file>